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81" w:rsidRDefault="00AA2E81" w:rsidP="00AA2E81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A843EC">
        <w:rPr>
          <w:rFonts w:ascii="Times New Roman" w:eastAsia="Times New Roman" w:hAnsi="Times New Roman"/>
          <w:iCs/>
          <w:sz w:val="24"/>
          <w:szCs w:val="24"/>
        </w:rPr>
        <w:t>Small Group Ministry</w:t>
      </w:r>
    </w:p>
    <w:p w:rsidR="00AA2E81" w:rsidRPr="00A843EC" w:rsidRDefault="00AA2E81" w:rsidP="00AA2E81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A843E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Group Session Plan </w:t>
      </w:r>
    </w:p>
    <w:p w:rsidR="00AA2E81" w:rsidRPr="00A843EC" w:rsidRDefault="00AA2E81" w:rsidP="00AA2E8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Relations</w:t>
      </w:r>
      <w:r w:rsidR="00B171B3">
        <w:rPr>
          <w:rFonts w:ascii="Times New Roman" w:eastAsia="Times New Roman" w:hAnsi="Times New Roman"/>
          <w:b/>
          <w:iCs/>
          <w:sz w:val="28"/>
          <w:szCs w:val="28"/>
        </w:rPr>
        <w:t xml:space="preserve"> and Aging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  <w:r w:rsidRPr="00A843EC">
        <w:rPr>
          <w:rFonts w:ascii="Times New Roman" w:eastAsia="Times New Roman" w:hAnsi="Times New Roman"/>
          <w:b/>
          <w:iCs/>
          <w:sz w:val="24"/>
          <w:szCs w:val="24"/>
        </w:rPr>
        <w:t>Opening Words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 xml:space="preserve">As time passes, relationships </w:t>
      </w:r>
      <w:r w:rsidR="000E2272">
        <w:rPr>
          <w:rFonts w:ascii="Times New Roman" w:eastAsia="Times New Roman" w:hAnsi="Times New Roman"/>
          <w:sz w:val="24"/>
          <w:szCs w:val="24"/>
        </w:rPr>
        <w:t xml:space="preserve">will 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change. 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Will the change</w:t>
      </w:r>
      <w:r w:rsidR="000E2272">
        <w:rPr>
          <w:rFonts w:ascii="Times New Roman" w:eastAsia="Times New Roman" w:hAnsi="Times New Roman"/>
          <w:sz w:val="24"/>
          <w:szCs w:val="24"/>
        </w:rPr>
        <w:t>s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 be in the number </w:t>
      </w:r>
      <w:r>
        <w:rPr>
          <w:rFonts w:ascii="Times New Roman" w:eastAsia="Times New Roman" w:hAnsi="Times New Roman"/>
          <w:sz w:val="24"/>
          <w:szCs w:val="24"/>
        </w:rPr>
        <w:t xml:space="preserve">of friends 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or in the texture of the relationships? 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 xml:space="preserve">Will I be going to people or will </w:t>
      </w:r>
      <w:r>
        <w:rPr>
          <w:rFonts w:ascii="Times New Roman" w:eastAsia="Times New Roman" w:hAnsi="Times New Roman"/>
          <w:sz w:val="24"/>
          <w:szCs w:val="24"/>
        </w:rPr>
        <w:t xml:space="preserve">they 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be coming to me? 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/>
          <w:sz w:val="24"/>
          <w:szCs w:val="24"/>
        </w:rPr>
        <w:t xml:space="preserve">relationships 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be because of </w:t>
      </w:r>
      <w:r w:rsidR="000E2272">
        <w:rPr>
          <w:rFonts w:ascii="Times New Roman" w:eastAsia="Times New Roman" w:hAnsi="Times New Roman"/>
          <w:sz w:val="24"/>
          <w:szCs w:val="24"/>
        </w:rPr>
        <w:t>a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 position? Or because of </w:t>
      </w:r>
      <w:proofErr w:type="gramStart"/>
      <w:r w:rsidRPr="00A843EC">
        <w:rPr>
          <w:rFonts w:ascii="Times New Roman" w:eastAsia="Times New Roman" w:hAnsi="Times New Roman"/>
          <w:sz w:val="24"/>
          <w:szCs w:val="24"/>
        </w:rPr>
        <w:t>who</w:t>
      </w:r>
      <w:proofErr w:type="gramEnd"/>
      <w:r w:rsidRPr="00A843EC">
        <w:rPr>
          <w:rFonts w:ascii="Times New Roman" w:eastAsia="Times New Roman" w:hAnsi="Times New Roman"/>
          <w:sz w:val="24"/>
          <w:szCs w:val="24"/>
        </w:rPr>
        <w:t xml:space="preserve"> I am?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And how am I going to ‘be’ in relationships? How am I going to choose my relationships?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b/>
          <w:sz w:val="24"/>
          <w:szCs w:val="24"/>
        </w:rPr>
        <w:t>Checking in</w:t>
      </w:r>
      <w:r w:rsidRPr="00A843EC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A843EC">
        <w:rPr>
          <w:rFonts w:ascii="Times New Roman" w:eastAsia="Times New Roman" w:hAnsi="Times New Roman"/>
          <w:sz w:val="24"/>
          <w:szCs w:val="24"/>
        </w:rPr>
        <w:t>How</w:t>
      </w:r>
      <w:proofErr w:type="gramEnd"/>
      <w:r w:rsidRPr="00A843EC">
        <w:rPr>
          <w:rFonts w:ascii="Times New Roman" w:eastAsia="Times New Roman" w:hAnsi="Times New Roman"/>
          <w:sz w:val="24"/>
          <w:szCs w:val="24"/>
        </w:rPr>
        <w:t xml:space="preserve"> are things for you this today?</w:t>
      </w:r>
    </w:p>
    <w:p w:rsidR="00AA2E81" w:rsidRPr="00A843EC" w:rsidRDefault="00AA2E81" w:rsidP="00AA2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b/>
          <w:sz w:val="24"/>
          <w:szCs w:val="24"/>
        </w:rPr>
        <w:t>Topic/Activity</w:t>
      </w:r>
      <w:r w:rsidR="000E227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0E2272" w:rsidRPr="000E2272">
        <w:rPr>
          <w:rFonts w:ascii="Times New Roman" w:eastAsia="Times New Roman" w:hAnsi="Times New Roman"/>
          <w:sz w:val="24"/>
          <w:szCs w:val="24"/>
        </w:rPr>
        <w:t>F</w:t>
      </w:r>
      <w:r w:rsidRPr="000E2272">
        <w:rPr>
          <w:rFonts w:ascii="Times New Roman" w:hAnsi="Times New Roman"/>
          <w:sz w:val="24"/>
          <w:szCs w:val="24"/>
        </w:rPr>
        <w:t>ro</w:t>
      </w:r>
      <w:r w:rsidRPr="00A843EC">
        <w:rPr>
          <w:rFonts w:ascii="Times New Roman" w:hAnsi="Times New Roman"/>
          <w:sz w:val="24"/>
          <w:szCs w:val="24"/>
        </w:rPr>
        <w:t>m</w:t>
      </w:r>
      <w:proofErr w:type="gramEnd"/>
      <w:r w:rsidRPr="00A843EC">
        <w:rPr>
          <w:rFonts w:ascii="Times New Roman" w:hAnsi="Times New Roman"/>
          <w:sz w:val="24"/>
          <w:szCs w:val="24"/>
        </w:rPr>
        <w:t xml:space="preserve"> </w:t>
      </w:r>
      <w:r w:rsidRPr="00A843EC">
        <w:rPr>
          <w:rFonts w:ascii="Times New Roman" w:hAnsi="Times New Roman"/>
          <w:i/>
          <w:sz w:val="24"/>
          <w:szCs w:val="24"/>
        </w:rPr>
        <w:t>What are Old People For</w:t>
      </w:r>
      <w:r w:rsidRPr="00A843EC">
        <w:rPr>
          <w:rFonts w:ascii="Times New Roman" w:hAnsi="Times New Roman"/>
          <w:sz w:val="24"/>
          <w:szCs w:val="24"/>
        </w:rPr>
        <w:t xml:space="preserve">? By William H. Thomas, </w:t>
      </w:r>
      <w:r>
        <w:rPr>
          <w:rFonts w:ascii="Times New Roman" w:hAnsi="Times New Roman"/>
          <w:sz w:val="24"/>
          <w:szCs w:val="24"/>
        </w:rPr>
        <w:t xml:space="preserve">p. </w:t>
      </w:r>
      <w:r w:rsidRPr="00A843EC">
        <w:rPr>
          <w:rFonts w:ascii="Times New Roman" w:hAnsi="Times New Roman"/>
          <w:sz w:val="24"/>
          <w:szCs w:val="24"/>
        </w:rPr>
        <w:t>27-28</w:t>
      </w: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 xml:space="preserve">Lars </w:t>
      </w:r>
      <w:proofErr w:type="spellStart"/>
      <w:r>
        <w:rPr>
          <w:rFonts w:ascii="Times New Roman" w:hAnsi="Times New Roman"/>
          <w:sz w:val="24"/>
          <w:szCs w:val="24"/>
        </w:rPr>
        <w:t>Tornstam</w:t>
      </w:r>
      <w:proofErr w:type="spellEnd"/>
      <w:r w:rsidR="000E2272">
        <w:rPr>
          <w:rFonts w:ascii="Times New Roman" w:hAnsi="Times New Roman"/>
          <w:sz w:val="24"/>
          <w:szCs w:val="24"/>
        </w:rPr>
        <w:t xml:space="preserve">, </w:t>
      </w:r>
      <w:r w:rsidRPr="00A843EC">
        <w:rPr>
          <w:rFonts w:ascii="Times New Roman" w:hAnsi="Times New Roman"/>
          <w:sz w:val="24"/>
          <w:szCs w:val="24"/>
        </w:rPr>
        <w:t xml:space="preserve">the creator of </w:t>
      </w:r>
      <w:r w:rsidR="000E2272">
        <w:rPr>
          <w:rFonts w:ascii="Times New Roman" w:hAnsi="Times New Roman"/>
          <w:sz w:val="24"/>
          <w:szCs w:val="24"/>
        </w:rPr>
        <w:t xml:space="preserve">the theory of </w:t>
      </w:r>
      <w:proofErr w:type="spellStart"/>
      <w:r w:rsidR="000E2272">
        <w:rPr>
          <w:rFonts w:ascii="Times New Roman" w:hAnsi="Times New Roman"/>
          <w:sz w:val="24"/>
          <w:szCs w:val="24"/>
        </w:rPr>
        <w:t>gerotranscendence</w:t>
      </w:r>
      <w:proofErr w:type="spellEnd"/>
      <w:r w:rsidR="000E2272">
        <w:rPr>
          <w:rFonts w:ascii="Times New Roman" w:hAnsi="Times New Roman"/>
          <w:sz w:val="24"/>
          <w:szCs w:val="24"/>
        </w:rPr>
        <w:t xml:space="preserve">, </w:t>
      </w:r>
      <w:r w:rsidRPr="00A843EC">
        <w:rPr>
          <w:rFonts w:ascii="Times New Roman" w:hAnsi="Times New Roman"/>
          <w:sz w:val="24"/>
          <w:szCs w:val="24"/>
        </w:rPr>
        <w:t>interviewed Swedish men and women aged fifty-two to ninety-seven</w:t>
      </w:r>
      <w:r w:rsidR="0053017C">
        <w:rPr>
          <w:rFonts w:ascii="Times New Roman" w:hAnsi="Times New Roman"/>
          <w:sz w:val="24"/>
          <w:szCs w:val="24"/>
        </w:rPr>
        <w:t xml:space="preserve"> years of age</w:t>
      </w:r>
      <w:r w:rsidRPr="00A843EC">
        <w:rPr>
          <w:rFonts w:ascii="Times New Roman" w:hAnsi="Times New Roman"/>
          <w:sz w:val="24"/>
          <w:szCs w:val="24"/>
        </w:rPr>
        <w:t>. Con</w:t>
      </w:r>
      <w:r>
        <w:rPr>
          <w:rFonts w:ascii="Times New Roman" w:hAnsi="Times New Roman"/>
          <w:sz w:val="24"/>
          <w:szCs w:val="24"/>
        </w:rPr>
        <w:t xml:space="preserve">sider his </w:t>
      </w:r>
      <w:r w:rsidR="000E2272">
        <w:rPr>
          <w:rFonts w:ascii="Times New Roman" w:hAnsi="Times New Roman"/>
          <w:sz w:val="24"/>
          <w:szCs w:val="24"/>
        </w:rPr>
        <w:t xml:space="preserve">comments regarding </w:t>
      </w:r>
      <w:r>
        <w:rPr>
          <w:rFonts w:ascii="Times New Roman" w:hAnsi="Times New Roman"/>
          <w:sz w:val="24"/>
          <w:szCs w:val="24"/>
        </w:rPr>
        <w:t>relationships:</w:t>
      </w:r>
      <w:r w:rsidRPr="00A843EC">
        <w:rPr>
          <w:rFonts w:ascii="Times New Roman" w:hAnsi="Times New Roman"/>
          <w:sz w:val="24"/>
          <w:szCs w:val="24"/>
        </w:rPr>
        <w:t xml:space="preserve"> </w:t>
      </w: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 xml:space="preserve">*The character and importance of social contacts change as we age. </w:t>
      </w:r>
    </w:p>
    <w:p w:rsidR="00AA2E81" w:rsidRPr="00A843EC" w:rsidRDefault="00AA2E81" w:rsidP="00AA2E8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 xml:space="preserve">How have your relationships changed over the years? Do you select or maintain relationships for different reasons now than when you were younger? </w:t>
      </w:r>
    </w:p>
    <w:p w:rsidR="00AA2E81" w:rsidRPr="00A843EC" w:rsidRDefault="00AA2E81" w:rsidP="00AA2E8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>Has your need to be with others or for solitude changed?</w:t>
      </w:r>
    </w:p>
    <w:p w:rsidR="00AA2E81" w:rsidRPr="00A843EC" w:rsidRDefault="00AA2E81" w:rsidP="00AA2E8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>*A deeper appreciation develops for the large gray area separating right and wrong. This is accompanied by an increasing reluctance to give advice to others.</w:t>
      </w: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ab/>
        <w:t xml:space="preserve">Has there been a change in the content and tone of conversations over the years? </w:t>
      </w:r>
    </w:p>
    <w:p w:rsidR="00AA2E81" w:rsidRPr="00A843EC" w:rsidRDefault="00AA2E81" w:rsidP="00AA2E8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 xml:space="preserve">Have the topics changed? </w:t>
      </w: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>*There is newfound joy in transcending nonsensical social norms. This developmental trend is behind the popular declaration “When I get old I will wear purple</w:t>
      </w:r>
      <w:r>
        <w:rPr>
          <w:rFonts w:ascii="Times New Roman" w:hAnsi="Times New Roman"/>
          <w:sz w:val="24"/>
          <w:szCs w:val="24"/>
        </w:rPr>
        <w:t>.</w:t>
      </w:r>
      <w:r w:rsidRPr="00A843EC">
        <w:rPr>
          <w:rFonts w:ascii="Times New Roman" w:hAnsi="Times New Roman"/>
          <w:sz w:val="24"/>
          <w:szCs w:val="24"/>
        </w:rPr>
        <w:t>”</w:t>
      </w:r>
    </w:p>
    <w:p w:rsidR="00AA2E81" w:rsidRPr="00A843EC" w:rsidRDefault="00AA2E81" w:rsidP="00AA2E8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>What are some of the social norms that</w:t>
      </w:r>
      <w:r w:rsidR="0097240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72404">
        <w:rPr>
          <w:rFonts w:ascii="Times New Roman" w:hAnsi="Times New Roman"/>
          <w:sz w:val="24"/>
          <w:szCs w:val="24"/>
        </w:rPr>
        <w:t>are</w:t>
      </w:r>
      <w:r w:rsidRPr="00A843EC">
        <w:rPr>
          <w:rFonts w:ascii="Times New Roman" w:hAnsi="Times New Roman"/>
          <w:sz w:val="24"/>
          <w:szCs w:val="24"/>
        </w:rPr>
        <w:t xml:space="preserve"> no longer </w:t>
      </w:r>
      <w:r w:rsidR="00580D35">
        <w:rPr>
          <w:rFonts w:ascii="Times New Roman" w:hAnsi="Times New Roman"/>
          <w:sz w:val="24"/>
          <w:szCs w:val="24"/>
        </w:rPr>
        <w:t>important for you?</w:t>
      </w: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b/>
          <w:sz w:val="24"/>
          <w:szCs w:val="24"/>
        </w:rPr>
        <w:t>Check-out</w:t>
      </w:r>
      <w:r w:rsidR="00580D35">
        <w:rPr>
          <w:rFonts w:ascii="Times New Roman" w:hAnsi="Times New Roman"/>
          <w:b/>
          <w:sz w:val="24"/>
          <w:szCs w:val="24"/>
        </w:rPr>
        <w:t xml:space="preserve">/Likes and </w:t>
      </w:r>
      <w:proofErr w:type="gramStart"/>
      <w:r w:rsidR="00580D35">
        <w:rPr>
          <w:rFonts w:ascii="Times New Roman" w:hAnsi="Times New Roman"/>
          <w:b/>
          <w:sz w:val="24"/>
          <w:szCs w:val="24"/>
        </w:rPr>
        <w:t>Wishes</w:t>
      </w:r>
      <w:r w:rsidRPr="00A843EC">
        <w:rPr>
          <w:rFonts w:ascii="Times New Roman" w:hAnsi="Times New Roman"/>
          <w:sz w:val="24"/>
          <w:szCs w:val="24"/>
        </w:rPr>
        <w:t xml:space="preserve">  How</w:t>
      </w:r>
      <w:proofErr w:type="gramEnd"/>
      <w:r w:rsidRPr="00A843EC">
        <w:rPr>
          <w:rFonts w:ascii="Times New Roman" w:hAnsi="Times New Roman"/>
          <w:sz w:val="24"/>
          <w:szCs w:val="24"/>
        </w:rPr>
        <w:t xml:space="preserve"> was this session for you?</w:t>
      </w: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3EC">
        <w:rPr>
          <w:rFonts w:ascii="Times New Roman" w:hAnsi="Times New Roman"/>
          <w:b/>
          <w:sz w:val="24"/>
          <w:szCs w:val="24"/>
        </w:rPr>
        <w:t>Closing words</w:t>
      </w:r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Pr="00A843EC">
        <w:rPr>
          <w:rFonts w:ascii="Times New Roman" w:hAnsi="Times New Roman"/>
          <w:sz w:val="24"/>
          <w:szCs w:val="24"/>
        </w:rPr>
        <w:t xml:space="preserve">y our relationships be ever richer as we transition through </w:t>
      </w:r>
      <w:proofErr w:type="gramStart"/>
      <w:r w:rsidRPr="00A843EC">
        <w:rPr>
          <w:rFonts w:ascii="Times New Roman" w:hAnsi="Times New Roman"/>
          <w:sz w:val="24"/>
          <w:szCs w:val="24"/>
        </w:rPr>
        <w:t>life.</w:t>
      </w:r>
      <w:proofErr w:type="gramEnd"/>
    </w:p>
    <w:p w:rsidR="00AA2E81" w:rsidRPr="00A843EC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Pr="00A843EC">
        <w:rPr>
          <w:rFonts w:ascii="Times New Roman" w:hAnsi="Times New Roman"/>
          <w:sz w:val="24"/>
          <w:szCs w:val="24"/>
        </w:rPr>
        <w:t>y we give and receive from our own being, forged by experience and life.</w:t>
      </w:r>
    </w:p>
    <w:p w:rsidR="00AA2E81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EC">
        <w:rPr>
          <w:rFonts w:ascii="Times New Roman" w:hAnsi="Times New Roman"/>
          <w:sz w:val="24"/>
          <w:szCs w:val="24"/>
        </w:rPr>
        <w:t>May we walk with others on this road of life, mindful of what we give to and receive from others.</w:t>
      </w:r>
    </w:p>
    <w:p w:rsidR="00AA2E81" w:rsidRDefault="00AA2E81" w:rsidP="00AA2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E81" w:rsidRPr="00A843EC" w:rsidRDefault="00AA2E81" w:rsidP="00AA2E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Unitarian Universalist Community Church, Augusta, ME, Later Life Series, May 2011</w:t>
      </w:r>
    </w:p>
    <w:p w:rsidR="00AA2E81" w:rsidRDefault="00AA2E81" w:rsidP="00AA2E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378F8" w:rsidRPr="00AA2E81" w:rsidRDefault="00AA2E81" w:rsidP="00AA2E81">
      <w:pPr>
        <w:jc w:val="center"/>
        <w:rPr>
          <w:rFonts w:ascii="Times New Roman" w:hAnsi="Times New Roman"/>
          <w:sz w:val="24"/>
          <w:szCs w:val="24"/>
        </w:rPr>
      </w:pPr>
      <w:r w:rsidRPr="00AA2E81">
        <w:rPr>
          <w:rFonts w:ascii="Times New Roman" w:hAnsi="Times New Roman"/>
          <w:i/>
          <w:sz w:val="24"/>
          <w:szCs w:val="24"/>
        </w:rPr>
        <w:t>Small Group Ministry With All Ages</w:t>
      </w:r>
      <w:r w:rsidRPr="00AA2E81">
        <w:rPr>
          <w:rFonts w:ascii="Times New Roman" w:hAnsi="Times New Roman"/>
          <w:sz w:val="24"/>
          <w:szCs w:val="24"/>
        </w:rPr>
        <w:t>, UU Small Group Ministry Network, June 2011</w:t>
      </w:r>
      <w:r w:rsidR="00580D3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80D35">
        <w:rPr>
          <w:rFonts w:ascii="Times New Roman" w:hAnsi="Times New Roman"/>
          <w:sz w:val="24"/>
          <w:szCs w:val="24"/>
        </w:rPr>
        <w:t>rev</w:t>
      </w:r>
      <w:proofErr w:type="gramEnd"/>
      <w:r w:rsidR="00580D35">
        <w:rPr>
          <w:rFonts w:ascii="Times New Roman" w:hAnsi="Times New Roman"/>
          <w:sz w:val="24"/>
          <w:szCs w:val="24"/>
        </w:rPr>
        <w:t>.</w:t>
      </w:r>
    </w:p>
    <w:sectPr w:rsidR="00E378F8" w:rsidRPr="00AA2E81" w:rsidSect="00AA2E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1"/>
    <w:rsid w:val="000E2272"/>
    <w:rsid w:val="0053017C"/>
    <w:rsid w:val="00580D35"/>
    <w:rsid w:val="008C2AA6"/>
    <w:rsid w:val="00972404"/>
    <w:rsid w:val="00AA2E81"/>
    <w:rsid w:val="00B171B3"/>
    <w:rsid w:val="00CA6327"/>
    <w:rsid w:val="00E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3</cp:revision>
  <dcterms:created xsi:type="dcterms:W3CDTF">2011-10-26T00:17:00Z</dcterms:created>
  <dcterms:modified xsi:type="dcterms:W3CDTF">2011-11-02T09:15:00Z</dcterms:modified>
</cp:coreProperties>
</file>